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17" w:rsidRPr="002F1FEC" w:rsidRDefault="00E34417" w:rsidP="00E34417">
      <w:pPr>
        <w:tabs>
          <w:tab w:val="left" w:pos="3435"/>
          <w:tab w:val="center" w:pos="5220"/>
        </w:tabs>
        <w:spacing w:line="360" w:lineRule="auto"/>
        <w:jc w:val="center"/>
        <w:outlineLvl w:val="0"/>
        <w:rPr>
          <w:rFonts w:ascii="Bookman Old Style" w:hAnsi="Bookman Old Style" w:cs="Mangal"/>
          <w:b/>
          <w:sz w:val="32"/>
          <w:szCs w:val="28"/>
        </w:rPr>
      </w:pPr>
      <w:r w:rsidRPr="002F1FEC">
        <w:rPr>
          <w:rFonts w:ascii="Bookman Old Style" w:hAnsi="Bookman Old Style" w:cs="Mangal"/>
          <w:b/>
          <w:sz w:val="32"/>
          <w:szCs w:val="28"/>
        </w:rPr>
        <w:t xml:space="preserve">Coaching Scheme for Entry into Services </w:t>
      </w:r>
    </w:p>
    <w:p w:rsidR="00E37E67" w:rsidRDefault="00E37E67" w:rsidP="00E37E67">
      <w:pPr>
        <w:rPr>
          <w:sz w:val="22"/>
          <w:szCs w:val="22"/>
        </w:rPr>
      </w:pPr>
    </w:p>
    <w:tbl>
      <w:tblPr>
        <w:tblW w:w="9328" w:type="dxa"/>
        <w:tblLook w:val="01E0"/>
      </w:tblPr>
      <w:tblGrid>
        <w:gridCol w:w="1908"/>
        <w:gridCol w:w="7420"/>
      </w:tblGrid>
      <w:tr w:rsidR="00E37E67" w:rsidTr="00F009DB">
        <w:trPr>
          <w:trHeight w:val="356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E67" w:rsidRDefault="00E37E67" w:rsidP="00F009DB"/>
          <w:p w:rsidR="00E37E67" w:rsidRDefault="00E37E67" w:rsidP="00F009DB"/>
          <w:p w:rsidR="00E37E67" w:rsidRDefault="00E37E67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Aim and Purpose</w:t>
            </w:r>
          </w:p>
          <w:p w:rsidR="00E37E67" w:rsidRDefault="00E37E67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(Suggested) 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3733C8" w:rsidP="00F009DB">
            <w:pPr>
              <w:spacing w:line="360" w:lineRule="auto"/>
            </w:pPr>
            <w:r>
              <w:rPr>
                <w:sz w:val="22"/>
                <w:szCs w:val="22"/>
              </w:rPr>
              <w:t xml:space="preserve">To prepare students to face the challenges of </w:t>
            </w:r>
            <w:r w:rsidR="001B4DFE">
              <w:rPr>
                <w:sz w:val="22"/>
                <w:szCs w:val="22"/>
              </w:rPr>
              <w:t>entry into various kinds of services</w:t>
            </w:r>
          </w:p>
        </w:tc>
      </w:tr>
      <w:tr w:rsidR="00E37E67" w:rsidTr="00F009DB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E67" w:rsidRDefault="00E37E67" w:rsidP="00F009DB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1B4DFE" w:rsidP="001B4DFE">
            <w:pPr>
              <w:spacing w:line="360" w:lineRule="auto"/>
            </w:pPr>
            <w:r>
              <w:rPr>
                <w:sz w:val="22"/>
                <w:szCs w:val="22"/>
              </w:rPr>
              <w:t>To d</w:t>
            </w:r>
            <w:r w:rsidR="00E34417" w:rsidRPr="00E34417">
              <w:rPr>
                <w:sz w:val="22"/>
                <w:szCs w:val="22"/>
              </w:rPr>
              <w:t>evelop</w:t>
            </w:r>
            <w:r>
              <w:rPr>
                <w:sz w:val="22"/>
                <w:szCs w:val="22"/>
              </w:rPr>
              <w:t xml:space="preserve"> </w:t>
            </w:r>
            <w:r w:rsidR="00E34417" w:rsidRPr="00E34417">
              <w:rPr>
                <w:sz w:val="22"/>
                <w:szCs w:val="22"/>
              </w:rPr>
              <w:t>life and soft skill competencies to the students for their</w:t>
            </w:r>
            <w:r>
              <w:rPr>
                <w:sz w:val="22"/>
                <w:szCs w:val="22"/>
              </w:rPr>
              <w:t xml:space="preserve"> </w:t>
            </w:r>
            <w:r w:rsidR="00E34417" w:rsidRPr="00E34417">
              <w:rPr>
                <w:sz w:val="22"/>
                <w:szCs w:val="22"/>
              </w:rPr>
              <w:t>lifelong employability by the way of providing special coaching especially to      SC/ST/OBC and Minorities.</w:t>
            </w:r>
          </w:p>
        </w:tc>
      </w:tr>
      <w:tr w:rsidR="00E37E67" w:rsidTr="00F009DB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E67" w:rsidRDefault="00E37E67" w:rsidP="00F009DB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1B4DFE" w:rsidP="00F009DB">
            <w:pPr>
              <w:spacing w:line="360" w:lineRule="auto"/>
            </w:pPr>
            <w:r>
              <w:t>To motivate and encourage students to participate and succeed in various entrance and competitive examinations</w:t>
            </w:r>
          </w:p>
        </w:tc>
      </w:tr>
    </w:tbl>
    <w:p w:rsidR="00E37E67" w:rsidRDefault="00E37E67" w:rsidP="00E37E67"/>
    <w:p w:rsidR="00E37E67" w:rsidRDefault="00E37E67" w:rsidP="00E37E67"/>
    <w:tbl>
      <w:tblPr>
        <w:tblW w:w="9328" w:type="dxa"/>
        <w:tblLook w:val="01E0"/>
      </w:tblPr>
      <w:tblGrid>
        <w:gridCol w:w="2808"/>
        <w:gridCol w:w="4680"/>
        <w:gridCol w:w="1840"/>
      </w:tblGrid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Pr="00463660" w:rsidRDefault="00E37E67" w:rsidP="00F009DB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Pr="00463660" w:rsidRDefault="00E37E67" w:rsidP="00F009DB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Designation &amp; Dept./Division/College.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Pr="00463660" w:rsidRDefault="00E37E67" w:rsidP="00F009DB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Status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4417" w:rsidP="00F009DB">
            <w:r>
              <w:rPr>
                <w:sz w:val="22"/>
                <w:szCs w:val="22"/>
              </w:rPr>
              <w:t xml:space="preserve">Dr G </w:t>
            </w:r>
            <w:proofErr w:type="spellStart"/>
            <w:r>
              <w:rPr>
                <w:sz w:val="22"/>
                <w:szCs w:val="22"/>
              </w:rPr>
              <w:t>Parimalarani</w:t>
            </w:r>
            <w:proofErr w:type="spellEnd"/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4417" w:rsidP="00F009DB">
            <w:r>
              <w:t>Associate Professor, Department of Bank Management, Alagappa University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Coordinator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4417" w:rsidP="00F009DB">
            <w:r>
              <w:rPr>
                <w:sz w:val="22"/>
                <w:szCs w:val="22"/>
              </w:rPr>
              <w:t xml:space="preserve">Dr. G. </w:t>
            </w:r>
            <w:proofErr w:type="spellStart"/>
            <w:r>
              <w:rPr>
                <w:sz w:val="22"/>
                <w:szCs w:val="22"/>
              </w:rPr>
              <w:t>Sankaranarayanan</w:t>
            </w:r>
            <w:proofErr w:type="spellEnd"/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4417" w:rsidP="00E34417">
            <w:r>
              <w:rPr>
                <w:sz w:val="22"/>
                <w:szCs w:val="22"/>
              </w:rPr>
              <w:t xml:space="preserve">Professor, Department of Physics, </w:t>
            </w:r>
            <w:r w:rsidR="000A7A5A">
              <w:rPr>
                <w:sz w:val="22"/>
                <w:szCs w:val="22"/>
              </w:rPr>
              <w:t>Alagappa University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Member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0A7A5A" w:rsidP="00F009DB">
            <w:r>
              <w:rPr>
                <w:sz w:val="22"/>
                <w:szCs w:val="22"/>
              </w:rPr>
              <w:t>Dr V Sivakumar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0A7A5A" w:rsidP="00F009DB">
            <w:r>
              <w:rPr>
                <w:sz w:val="22"/>
                <w:szCs w:val="22"/>
              </w:rPr>
              <w:t>Associate Professor, Department of Logistics Management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Member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0A7A5A" w:rsidP="00F009DB">
            <w:r>
              <w:rPr>
                <w:sz w:val="22"/>
                <w:szCs w:val="22"/>
              </w:rPr>
              <w:t xml:space="preserve">Dr T </w:t>
            </w:r>
            <w:proofErr w:type="spellStart"/>
            <w:r>
              <w:rPr>
                <w:sz w:val="22"/>
                <w:szCs w:val="22"/>
              </w:rPr>
              <w:t>Thiruveni</w:t>
            </w:r>
            <w:proofErr w:type="spellEnd"/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0A7A5A" w:rsidP="00F009DB">
            <w:r>
              <w:rPr>
                <w:sz w:val="22"/>
                <w:szCs w:val="22"/>
              </w:rPr>
              <w:t>Assistant Professor, Directorate of Distance Education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Member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Student Representative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0A7A5A" w:rsidP="000A7A5A">
            <w:r>
              <w:rPr>
                <w:sz w:val="22"/>
                <w:szCs w:val="22"/>
              </w:rPr>
              <w:t xml:space="preserve">Ms. A </w:t>
            </w:r>
            <w:proofErr w:type="spellStart"/>
            <w:r>
              <w:rPr>
                <w:sz w:val="22"/>
                <w:szCs w:val="22"/>
              </w:rPr>
              <w:t>Lamiya</w:t>
            </w:r>
            <w:proofErr w:type="spellEnd"/>
            <w:r>
              <w:rPr>
                <w:sz w:val="22"/>
                <w:szCs w:val="22"/>
              </w:rPr>
              <w:t>, II MBA (Banking &amp; Insurance)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Member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Student Representative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E67" w:rsidRDefault="000A7A5A" w:rsidP="00F009DB">
            <w:r>
              <w:rPr>
                <w:sz w:val="22"/>
                <w:szCs w:val="22"/>
              </w:rPr>
              <w:t xml:space="preserve">Mr. V. </w:t>
            </w:r>
            <w:proofErr w:type="spellStart"/>
            <w:r>
              <w:rPr>
                <w:sz w:val="22"/>
                <w:szCs w:val="22"/>
              </w:rPr>
              <w:t>Govindan</w:t>
            </w:r>
            <w:proofErr w:type="spellEnd"/>
            <w:r>
              <w:rPr>
                <w:sz w:val="22"/>
                <w:szCs w:val="22"/>
              </w:rPr>
              <w:t xml:space="preserve">, Ph D Scholar, Department of Physics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Member</w:t>
            </w:r>
          </w:p>
        </w:tc>
      </w:tr>
    </w:tbl>
    <w:p w:rsidR="00E37E67" w:rsidRDefault="00E37E67" w:rsidP="00E37E67">
      <w:pPr>
        <w:rPr>
          <w:sz w:val="22"/>
          <w:szCs w:val="22"/>
        </w:rPr>
      </w:pPr>
    </w:p>
    <w:p w:rsidR="00E37E67" w:rsidRDefault="00E37E67" w:rsidP="00E37E67">
      <w:pPr>
        <w:rPr>
          <w:sz w:val="18"/>
          <w:szCs w:val="18"/>
        </w:rPr>
      </w:pP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7780"/>
      </w:tblGrid>
      <w:tr w:rsidR="00E37E67" w:rsidTr="00F009DB">
        <w:tc>
          <w:tcPr>
            <w:tcW w:w="1548" w:type="dxa"/>
            <w:vMerge w:val="restart"/>
            <w:hideMark/>
          </w:tcPr>
          <w:p w:rsidR="00E37E67" w:rsidRDefault="00E37E67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Range of Activities</w:t>
            </w:r>
          </w:p>
          <w:p w:rsidR="00E37E67" w:rsidRDefault="00E37E67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(Suggested)</w:t>
            </w:r>
          </w:p>
        </w:tc>
        <w:tc>
          <w:tcPr>
            <w:tcW w:w="7780" w:type="dxa"/>
            <w:hideMark/>
          </w:tcPr>
          <w:p w:rsidR="00E37E67" w:rsidRDefault="001B4DFE" w:rsidP="00F009DB">
            <w:pPr>
              <w:spacing w:line="360" w:lineRule="auto"/>
            </w:pPr>
            <w:r>
              <w:rPr>
                <w:sz w:val="22"/>
                <w:szCs w:val="22"/>
              </w:rPr>
              <w:t>Conducting Model Entrance Examinations</w:t>
            </w:r>
            <w:r w:rsidR="00E37E67">
              <w:rPr>
                <w:sz w:val="22"/>
                <w:szCs w:val="22"/>
              </w:rPr>
              <w:t xml:space="preserve"> </w:t>
            </w:r>
          </w:p>
        </w:tc>
      </w:tr>
      <w:tr w:rsidR="00E37E67" w:rsidTr="00F009DB">
        <w:tc>
          <w:tcPr>
            <w:tcW w:w="0" w:type="auto"/>
            <w:vMerge/>
            <w:vAlign w:val="center"/>
            <w:hideMark/>
          </w:tcPr>
          <w:p w:rsidR="00E37E67" w:rsidRDefault="00E37E67" w:rsidP="00F009DB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E37E67" w:rsidRDefault="001B4DFE" w:rsidP="00F009DB">
            <w:pPr>
              <w:spacing w:line="360" w:lineRule="auto"/>
            </w:pPr>
            <w:r>
              <w:rPr>
                <w:sz w:val="22"/>
                <w:szCs w:val="22"/>
              </w:rPr>
              <w:t xml:space="preserve">Organizing Aptitude </w:t>
            </w:r>
            <w:r w:rsidR="00EA0ED6">
              <w:rPr>
                <w:sz w:val="22"/>
                <w:szCs w:val="22"/>
              </w:rPr>
              <w:t>Test Skills Training Workshops</w:t>
            </w:r>
            <w:r w:rsidR="00E37E67">
              <w:rPr>
                <w:sz w:val="22"/>
                <w:szCs w:val="22"/>
              </w:rPr>
              <w:t xml:space="preserve"> </w:t>
            </w:r>
          </w:p>
        </w:tc>
      </w:tr>
      <w:tr w:rsidR="00E37E67" w:rsidTr="00F009DB">
        <w:tc>
          <w:tcPr>
            <w:tcW w:w="0" w:type="auto"/>
            <w:vMerge/>
            <w:vAlign w:val="center"/>
            <w:hideMark/>
          </w:tcPr>
          <w:p w:rsidR="00E37E67" w:rsidRDefault="00E37E67" w:rsidP="00F009DB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E37E67" w:rsidRDefault="00EA0ED6" w:rsidP="00F009DB">
            <w:pPr>
              <w:spacing w:line="360" w:lineRule="auto"/>
            </w:pPr>
            <w:r>
              <w:rPr>
                <w:sz w:val="22"/>
                <w:szCs w:val="22"/>
              </w:rPr>
              <w:t>Conducting Communication Skills and Reasoning Skills Training Programs</w:t>
            </w:r>
          </w:p>
        </w:tc>
      </w:tr>
    </w:tbl>
    <w:p w:rsidR="00E37E67" w:rsidRDefault="00E37E67" w:rsidP="00E37E67">
      <w:pPr>
        <w:spacing w:line="360" w:lineRule="auto"/>
        <w:ind w:left="426"/>
        <w:rPr>
          <w:sz w:val="28"/>
          <w:szCs w:val="28"/>
        </w:rPr>
      </w:pPr>
    </w:p>
    <w:p w:rsidR="00E37E67" w:rsidRPr="00F50BCF" w:rsidRDefault="00E37E67" w:rsidP="00E37E67">
      <w:pPr>
        <w:spacing w:line="360" w:lineRule="auto"/>
        <w:rPr>
          <w:b/>
          <w:sz w:val="22"/>
          <w:szCs w:val="28"/>
        </w:rPr>
      </w:pPr>
      <w:r w:rsidRPr="00F50BCF">
        <w:rPr>
          <w:b/>
          <w:sz w:val="22"/>
          <w:szCs w:val="28"/>
        </w:rPr>
        <w:t>Activities Carried out</w:t>
      </w:r>
    </w:p>
    <w:tbl>
      <w:tblPr>
        <w:tblStyle w:val="TableGrid"/>
        <w:tblW w:w="0" w:type="auto"/>
        <w:tblLook w:val="04A0"/>
      </w:tblPr>
      <w:tblGrid>
        <w:gridCol w:w="959"/>
        <w:gridCol w:w="4394"/>
        <w:gridCol w:w="1578"/>
        <w:gridCol w:w="2311"/>
      </w:tblGrid>
      <w:tr w:rsidR="00E37E67" w:rsidRPr="00F50BCF" w:rsidTr="00F009DB">
        <w:tc>
          <w:tcPr>
            <w:tcW w:w="959" w:type="dxa"/>
          </w:tcPr>
          <w:p w:rsidR="00E37E67" w:rsidRPr="00F50BCF" w:rsidRDefault="00E37E67" w:rsidP="00F009DB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Year</w:t>
            </w:r>
          </w:p>
        </w:tc>
        <w:tc>
          <w:tcPr>
            <w:tcW w:w="4394" w:type="dxa"/>
          </w:tcPr>
          <w:p w:rsidR="00E37E67" w:rsidRPr="00F50BCF" w:rsidRDefault="00E37E67" w:rsidP="00F009DB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Description of Activity</w:t>
            </w:r>
          </w:p>
        </w:tc>
        <w:tc>
          <w:tcPr>
            <w:tcW w:w="1578" w:type="dxa"/>
          </w:tcPr>
          <w:p w:rsidR="00E37E67" w:rsidRPr="00F50BCF" w:rsidRDefault="00E37E67" w:rsidP="00F009DB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Date</w:t>
            </w:r>
          </w:p>
        </w:tc>
        <w:tc>
          <w:tcPr>
            <w:tcW w:w="2311" w:type="dxa"/>
          </w:tcPr>
          <w:p w:rsidR="00E37E67" w:rsidRPr="00F50BCF" w:rsidRDefault="00E37E67" w:rsidP="00F009DB">
            <w:pPr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Participants/</w:t>
            </w:r>
          </w:p>
          <w:p w:rsidR="00E37E67" w:rsidRPr="00F50BCF" w:rsidRDefault="00E37E67" w:rsidP="00F009DB">
            <w:pPr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Beneficiaries</w:t>
            </w:r>
          </w:p>
        </w:tc>
      </w:tr>
      <w:tr w:rsidR="00E37E67" w:rsidRPr="00F50BCF" w:rsidTr="00F009DB">
        <w:tc>
          <w:tcPr>
            <w:tcW w:w="959" w:type="dxa"/>
          </w:tcPr>
          <w:p w:rsidR="00E37E67" w:rsidRPr="00F50BCF" w:rsidRDefault="000A7A5A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E37E67" w:rsidRPr="00F50BCF" w:rsidRDefault="000A7A5A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One Week Workshop on Career Guidance</w:t>
            </w:r>
          </w:p>
        </w:tc>
        <w:tc>
          <w:tcPr>
            <w:tcW w:w="1578" w:type="dxa"/>
          </w:tcPr>
          <w:p w:rsidR="00E37E67" w:rsidRPr="00F50BCF" w:rsidRDefault="000A7A5A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March 8 to March 13, 2017</w:t>
            </w:r>
          </w:p>
        </w:tc>
        <w:tc>
          <w:tcPr>
            <w:tcW w:w="2311" w:type="dxa"/>
          </w:tcPr>
          <w:p w:rsidR="00E37E67" w:rsidRPr="00F50BCF" w:rsidRDefault="000A7A5A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400 students of Final Year PG students</w:t>
            </w:r>
          </w:p>
        </w:tc>
      </w:tr>
      <w:tr w:rsidR="003733C8" w:rsidRPr="00F50BCF" w:rsidTr="00F009DB">
        <w:tc>
          <w:tcPr>
            <w:tcW w:w="959" w:type="dxa"/>
          </w:tcPr>
          <w:p w:rsidR="003733C8" w:rsidRDefault="003733C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3733C8" w:rsidRDefault="003733C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Coaching Scheme Classes on Problem </w:t>
            </w:r>
            <w:r>
              <w:rPr>
                <w:bCs/>
                <w:szCs w:val="28"/>
              </w:rPr>
              <w:lastRenderedPageBreak/>
              <w:t xml:space="preserve">Solving, Communication and Personality Development </w:t>
            </w:r>
          </w:p>
        </w:tc>
        <w:tc>
          <w:tcPr>
            <w:tcW w:w="1578" w:type="dxa"/>
          </w:tcPr>
          <w:p w:rsidR="003733C8" w:rsidRDefault="003733C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 xml:space="preserve">January to </w:t>
            </w:r>
            <w:r>
              <w:rPr>
                <w:bCs/>
                <w:szCs w:val="28"/>
              </w:rPr>
              <w:lastRenderedPageBreak/>
              <w:t>April 2015 for 20 weeks</w:t>
            </w:r>
          </w:p>
        </w:tc>
        <w:tc>
          <w:tcPr>
            <w:tcW w:w="2311" w:type="dxa"/>
          </w:tcPr>
          <w:p w:rsidR="003733C8" w:rsidRDefault="003733C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 xml:space="preserve">409 students from </w:t>
            </w:r>
            <w:r>
              <w:rPr>
                <w:bCs/>
                <w:szCs w:val="28"/>
              </w:rPr>
              <w:lastRenderedPageBreak/>
              <w:t>University Departments &amp; Affiliated Colleges</w:t>
            </w:r>
          </w:p>
        </w:tc>
      </w:tr>
      <w:tr w:rsidR="00E37E67" w:rsidRPr="00F50BCF" w:rsidTr="00F009DB">
        <w:tc>
          <w:tcPr>
            <w:tcW w:w="959" w:type="dxa"/>
          </w:tcPr>
          <w:p w:rsidR="00E37E67" w:rsidRPr="00F50BCF" w:rsidRDefault="000A7A5A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201</w:t>
            </w:r>
            <w:r w:rsidR="003733C8">
              <w:rPr>
                <w:bCs/>
                <w:szCs w:val="28"/>
              </w:rPr>
              <w:t>5</w:t>
            </w:r>
          </w:p>
        </w:tc>
        <w:tc>
          <w:tcPr>
            <w:tcW w:w="4394" w:type="dxa"/>
          </w:tcPr>
          <w:p w:rsidR="00E37E67" w:rsidRPr="00F50BCF" w:rsidRDefault="003733C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Entrance Examination for Coaching Scheme Participation</w:t>
            </w:r>
          </w:p>
        </w:tc>
        <w:tc>
          <w:tcPr>
            <w:tcW w:w="1578" w:type="dxa"/>
          </w:tcPr>
          <w:p w:rsidR="00E37E67" w:rsidRPr="00F50BCF" w:rsidRDefault="003733C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January 8 and January 9, 2015</w:t>
            </w:r>
          </w:p>
        </w:tc>
        <w:tc>
          <w:tcPr>
            <w:tcW w:w="2311" w:type="dxa"/>
          </w:tcPr>
          <w:p w:rsidR="00E37E67" w:rsidRPr="00F50BCF" w:rsidRDefault="003733C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1380 students from University Departments and Affiliated Colleges</w:t>
            </w:r>
          </w:p>
        </w:tc>
      </w:tr>
    </w:tbl>
    <w:p w:rsidR="00E37E67" w:rsidRDefault="00E37E67" w:rsidP="00E37E67">
      <w:pPr>
        <w:spacing w:line="360" w:lineRule="auto"/>
        <w:rPr>
          <w:bCs/>
          <w:sz w:val="28"/>
          <w:szCs w:val="28"/>
        </w:rPr>
      </w:pPr>
    </w:p>
    <w:p w:rsidR="00E37E67" w:rsidRDefault="00EA0ED6" w:rsidP="00832C0A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</w:rPr>
        <w:t>Photo Gallery</w:t>
      </w:r>
    </w:p>
    <w:p w:rsidR="00EA0ED6" w:rsidRDefault="00EA0ED6" w:rsidP="00832C0A">
      <w:pPr>
        <w:spacing w:line="360" w:lineRule="auto"/>
        <w:rPr>
          <w:b/>
          <w:bCs/>
          <w:szCs w:val="28"/>
        </w:rPr>
      </w:pPr>
      <w:r>
        <w:rPr>
          <w:b/>
          <w:bCs/>
          <w:noProof/>
          <w:szCs w:val="28"/>
          <w:lang w:val="en-US"/>
        </w:rPr>
        <w:drawing>
          <wp:inline distT="0" distB="0" distL="0" distR="0">
            <wp:extent cx="5943600" cy="4328321"/>
            <wp:effectExtent l="19050" t="0" r="0" b="0"/>
            <wp:docPr id="2" name="Picture 1" descr="C:\Users\Alagappa\Downloads\One Week Workshop on career Guidanc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gappa\Downloads\One Week Workshop on career Guidance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D6" w:rsidRDefault="00EA0ED6" w:rsidP="00832C0A">
      <w:pPr>
        <w:spacing w:line="360" w:lineRule="auto"/>
        <w:rPr>
          <w:b/>
          <w:bCs/>
          <w:szCs w:val="28"/>
        </w:rPr>
      </w:pPr>
    </w:p>
    <w:p w:rsidR="00EA0ED6" w:rsidRDefault="00EA0ED6" w:rsidP="00832C0A">
      <w:pPr>
        <w:spacing w:line="360" w:lineRule="auto"/>
        <w:rPr>
          <w:b/>
          <w:bCs/>
          <w:szCs w:val="28"/>
        </w:rPr>
      </w:pPr>
    </w:p>
    <w:p w:rsidR="00EA0ED6" w:rsidRDefault="00EA0ED6" w:rsidP="00832C0A">
      <w:pPr>
        <w:spacing w:line="360" w:lineRule="auto"/>
        <w:rPr>
          <w:b/>
          <w:bCs/>
          <w:szCs w:val="28"/>
        </w:rPr>
      </w:pPr>
    </w:p>
    <w:p w:rsidR="00CD6A42" w:rsidRDefault="00CD6A42" w:rsidP="00832C0A">
      <w:pPr>
        <w:spacing w:line="360" w:lineRule="auto"/>
        <w:rPr>
          <w:b/>
          <w:bCs/>
          <w:szCs w:val="28"/>
        </w:rPr>
      </w:pPr>
    </w:p>
    <w:p w:rsidR="00EA0ED6" w:rsidRDefault="00EA0ED6" w:rsidP="00832C0A">
      <w:pPr>
        <w:spacing w:line="360" w:lineRule="auto"/>
        <w:rPr>
          <w:b/>
          <w:bCs/>
          <w:szCs w:val="28"/>
        </w:rPr>
      </w:pPr>
    </w:p>
    <w:p w:rsidR="00EA0ED6" w:rsidRDefault="00EA0ED6" w:rsidP="00832C0A">
      <w:pPr>
        <w:spacing w:line="360" w:lineRule="auto"/>
        <w:rPr>
          <w:b/>
          <w:bCs/>
          <w:szCs w:val="28"/>
        </w:rPr>
      </w:pPr>
    </w:p>
    <w:p w:rsidR="00EA0ED6" w:rsidRDefault="00EA0ED6" w:rsidP="00832C0A">
      <w:pPr>
        <w:spacing w:line="360" w:lineRule="auto"/>
        <w:rPr>
          <w:b/>
          <w:sz w:val="28"/>
          <w:szCs w:val="28"/>
        </w:rPr>
      </w:pPr>
      <w:r w:rsidRPr="00EA0ED6">
        <w:rPr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533900" cy="2914650"/>
            <wp:effectExtent l="19050" t="0" r="0" b="0"/>
            <wp:docPr id="13" name="Picture 13" descr="C:\Documents and Settings\DLL-1\Local Settings\Temporary Internet Files\Content.Word\IMG_20150214_1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LL-1\Local Settings\Temporary Internet Files\Content.Word\IMG_20150214_1105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18" cy="29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D6" w:rsidRDefault="00EA0ED6" w:rsidP="00832C0A">
      <w:pPr>
        <w:spacing w:line="360" w:lineRule="auto"/>
        <w:rPr>
          <w:b/>
          <w:sz w:val="28"/>
          <w:szCs w:val="28"/>
        </w:rPr>
      </w:pPr>
    </w:p>
    <w:p w:rsidR="00EA0ED6" w:rsidRDefault="00EA0ED6" w:rsidP="00832C0A">
      <w:pPr>
        <w:spacing w:line="360" w:lineRule="auto"/>
        <w:rPr>
          <w:b/>
          <w:sz w:val="28"/>
          <w:szCs w:val="28"/>
        </w:rPr>
      </w:pPr>
    </w:p>
    <w:p w:rsidR="00EA0ED6" w:rsidRDefault="00EA0ED6" w:rsidP="00832C0A">
      <w:pPr>
        <w:spacing w:line="360" w:lineRule="auto"/>
        <w:rPr>
          <w:b/>
          <w:sz w:val="28"/>
          <w:szCs w:val="28"/>
        </w:rPr>
      </w:pPr>
    </w:p>
    <w:p w:rsidR="00EA0ED6" w:rsidRDefault="00632696" w:rsidP="00832C0A">
      <w:pPr>
        <w:spacing w:line="360" w:lineRule="auto"/>
        <w:rPr>
          <w:b/>
          <w:sz w:val="28"/>
          <w:szCs w:val="28"/>
        </w:rPr>
      </w:pPr>
      <w:r w:rsidRPr="00EA0ED6">
        <w:rPr>
          <w:noProof/>
          <w:lang w:val="en-US"/>
        </w:rPr>
        <w:drawing>
          <wp:inline distT="0" distB="0" distL="0" distR="0">
            <wp:extent cx="4622165" cy="3398878"/>
            <wp:effectExtent l="19050" t="0" r="6985" b="0"/>
            <wp:docPr id="4" name="Picture 19" descr="C:\Documents and Settings\DLL-1\Local Settings\Temporary Internet Files\Content.Word\IMG_20150214_11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LL-1\Local Settings\Temporary Internet Files\Content.Word\IMG_20150214_1158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39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D6" w:rsidRDefault="00EA0ED6" w:rsidP="00832C0A">
      <w:pPr>
        <w:spacing w:line="360" w:lineRule="auto"/>
        <w:rPr>
          <w:b/>
          <w:sz w:val="28"/>
          <w:szCs w:val="28"/>
        </w:rPr>
      </w:pPr>
    </w:p>
    <w:p w:rsidR="00632696" w:rsidRDefault="00632696" w:rsidP="00832C0A">
      <w:pPr>
        <w:spacing w:line="360" w:lineRule="auto"/>
        <w:rPr>
          <w:b/>
          <w:sz w:val="28"/>
          <w:szCs w:val="28"/>
        </w:rPr>
      </w:pPr>
      <w:r w:rsidRPr="00790BA9">
        <w:t xml:space="preserve"> </w:t>
      </w:r>
      <w:r>
        <w:t>“</w:t>
      </w:r>
      <w:r w:rsidRPr="00790BA9">
        <w:t>Aptitude Skills Training Program</w:t>
      </w:r>
      <w:r>
        <w:t>”</w:t>
      </w:r>
      <w:r w:rsidRPr="00790BA9">
        <w:t xml:space="preserve"> on 8</w:t>
      </w:r>
      <w:r w:rsidRPr="00790BA9">
        <w:rPr>
          <w:vertAlign w:val="superscript"/>
        </w:rPr>
        <w:t>th</w:t>
      </w:r>
      <w:r>
        <w:t xml:space="preserve"> -</w:t>
      </w:r>
      <w:r w:rsidRPr="00790BA9">
        <w:t xml:space="preserve"> 10</w:t>
      </w:r>
      <w:r w:rsidRPr="00790BA9">
        <w:rPr>
          <w:vertAlign w:val="superscript"/>
        </w:rPr>
        <w:t>th</w:t>
      </w:r>
      <w:r w:rsidRPr="00790BA9">
        <w:t xml:space="preserve"> March, 2017</w:t>
      </w:r>
    </w:p>
    <w:p w:rsidR="00632696" w:rsidRDefault="00632696" w:rsidP="00832C0A">
      <w:pPr>
        <w:spacing w:line="360" w:lineRule="auto"/>
        <w:rPr>
          <w:b/>
          <w:sz w:val="28"/>
          <w:szCs w:val="28"/>
        </w:rPr>
      </w:pPr>
    </w:p>
    <w:p w:rsidR="00EA0ED6" w:rsidRDefault="00632696" w:rsidP="00832C0A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-66675</wp:posOffset>
            </wp:positionV>
            <wp:extent cx="3517265" cy="2638425"/>
            <wp:effectExtent l="19050" t="0" r="6985" b="0"/>
            <wp:wrapSquare wrapText="bothSides"/>
            <wp:docPr id="3" name="Picture 1" descr="F:\Placement Cell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lacement Cell\IMG_0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696" w:rsidRDefault="00632696"/>
    <w:p w:rsidR="00632696" w:rsidRPr="00632696" w:rsidRDefault="00632696" w:rsidP="00632696"/>
    <w:p w:rsidR="00632696" w:rsidRPr="00632696" w:rsidRDefault="00632696" w:rsidP="00632696"/>
    <w:p w:rsidR="00632696" w:rsidRPr="00632696" w:rsidRDefault="00632696" w:rsidP="00632696"/>
    <w:p w:rsidR="00632696" w:rsidRPr="00632696" w:rsidRDefault="00632696" w:rsidP="00632696"/>
    <w:p w:rsidR="00632696" w:rsidRPr="00632696" w:rsidRDefault="00632696" w:rsidP="00632696"/>
    <w:p w:rsidR="00632696" w:rsidRPr="00632696" w:rsidRDefault="00632696" w:rsidP="00632696"/>
    <w:p w:rsidR="00632696" w:rsidRDefault="00632696" w:rsidP="00632696"/>
    <w:p w:rsidR="00632696" w:rsidRPr="00790BA9" w:rsidRDefault="00632696" w:rsidP="00632696">
      <w:pPr>
        <w:spacing w:line="360" w:lineRule="auto"/>
        <w:ind w:firstLine="720"/>
        <w:jc w:val="center"/>
      </w:pPr>
    </w:p>
    <w:p w:rsidR="00632696" w:rsidRDefault="00632696" w:rsidP="00632696">
      <w:pPr>
        <w:jc w:val="center"/>
      </w:pPr>
      <w:r>
        <w:t xml:space="preserve">            </w:t>
      </w: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r>
        <w:t xml:space="preserve"> A photographic view on the participants in the Convocation Hall</w:t>
      </w:r>
    </w:p>
    <w:p w:rsidR="00632696" w:rsidRDefault="00632696" w:rsidP="00632696"/>
    <w:p w:rsidR="00632696" w:rsidRPr="00632696" w:rsidRDefault="00632696" w:rsidP="00632696"/>
    <w:p w:rsidR="00632696" w:rsidRPr="00632696" w:rsidRDefault="00632696" w:rsidP="00632696"/>
    <w:p w:rsidR="00632696" w:rsidRPr="00632696" w:rsidRDefault="00632696" w:rsidP="00632696"/>
    <w:p w:rsidR="00632696" w:rsidRPr="00632696" w:rsidRDefault="00632696" w:rsidP="00632696"/>
    <w:p w:rsidR="00632696" w:rsidRDefault="00632696" w:rsidP="00632696"/>
    <w:p w:rsidR="00632696" w:rsidRDefault="00632696" w:rsidP="00632696">
      <w:pPr>
        <w:jc w:val="center"/>
      </w:pPr>
    </w:p>
    <w:p w:rsidR="00632696" w:rsidRDefault="00E352E6" w:rsidP="00632696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143510</wp:posOffset>
            </wp:positionV>
            <wp:extent cx="3764280" cy="2819400"/>
            <wp:effectExtent l="19050" t="0" r="7620" b="0"/>
            <wp:wrapSquare wrapText="bothSides"/>
            <wp:docPr id="5" name="Picture 3" descr="F:\Placement Cell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lacement Cell\IMG_0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632696" w:rsidRDefault="00632696" w:rsidP="00632696">
      <w:pPr>
        <w:jc w:val="center"/>
      </w:pPr>
    </w:p>
    <w:p w:rsidR="00E352E6" w:rsidRDefault="00E352E6" w:rsidP="00632696">
      <w:pPr>
        <w:jc w:val="center"/>
      </w:pPr>
    </w:p>
    <w:p w:rsidR="00E352E6" w:rsidRDefault="00E352E6" w:rsidP="00632696">
      <w:pPr>
        <w:jc w:val="center"/>
      </w:pPr>
    </w:p>
    <w:p w:rsidR="00632696" w:rsidRDefault="00632696" w:rsidP="00632696">
      <w:pPr>
        <w:jc w:val="center"/>
      </w:pPr>
      <w:r>
        <w:t xml:space="preserve">Inaugural address by </w:t>
      </w:r>
      <w:proofErr w:type="spellStart"/>
      <w:r>
        <w:t>Prof.V.Balachandran</w:t>
      </w:r>
      <w:proofErr w:type="spellEnd"/>
      <w:r>
        <w:t xml:space="preserve">, Registrar </w:t>
      </w:r>
      <w:proofErr w:type="spellStart"/>
      <w:r>
        <w:t>i/c</w:t>
      </w:r>
      <w:proofErr w:type="spellEnd"/>
      <w:r>
        <w:t xml:space="preserve">, </w:t>
      </w:r>
      <w:proofErr w:type="spellStart"/>
      <w:r>
        <w:t>Alagappa</w:t>
      </w:r>
      <w:proofErr w:type="spellEnd"/>
      <w:r>
        <w:t xml:space="preserve"> University</w:t>
      </w:r>
    </w:p>
    <w:p w:rsidR="00EF1511" w:rsidRPr="00632696" w:rsidRDefault="00EF1511" w:rsidP="00632696">
      <w:pPr>
        <w:ind w:firstLine="720"/>
      </w:pPr>
    </w:p>
    <w:sectPr w:rsidR="00EF1511" w:rsidRPr="00632696" w:rsidSect="00EF15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7E67"/>
    <w:rsid w:val="0006426D"/>
    <w:rsid w:val="00082BA2"/>
    <w:rsid w:val="000A7A5A"/>
    <w:rsid w:val="001B4DFE"/>
    <w:rsid w:val="001E5E01"/>
    <w:rsid w:val="002B7E74"/>
    <w:rsid w:val="002F1FEC"/>
    <w:rsid w:val="00326696"/>
    <w:rsid w:val="003733C8"/>
    <w:rsid w:val="004058F9"/>
    <w:rsid w:val="005D1FF4"/>
    <w:rsid w:val="00632696"/>
    <w:rsid w:val="007648F7"/>
    <w:rsid w:val="00832C0A"/>
    <w:rsid w:val="00A61040"/>
    <w:rsid w:val="00CD6A42"/>
    <w:rsid w:val="00E21D89"/>
    <w:rsid w:val="00E34417"/>
    <w:rsid w:val="00E352E6"/>
    <w:rsid w:val="00E37E67"/>
    <w:rsid w:val="00EA0ED6"/>
    <w:rsid w:val="00EF1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7E67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0E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ED6"/>
    <w:rPr>
      <w:rFonts w:ascii="Tahoma" w:eastAsia="Times New Roman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2017-03-29T21:28:00Z</dcterms:created>
  <dcterms:modified xsi:type="dcterms:W3CDTF">2017-03-31T10:25:00Z</dcterms:modified>
</cp:coreProperties>
</file>